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CC1770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CC17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C177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CC1770" w:rsidRDefault="000332DE" w:rsidP="00B955AB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0332DE" w:rsidRPr="00CC1770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CC17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CC1770">
              <w:rPr>
                <w:b/>
                <w:sz w:val="26"/>
                <w:szCs w:val="26"/>
              </w:rPr>
              <w:t xml:space="preserve">Номер материала </w:t>
            </w:r>
            <w:r w:rsidRPr="00CC177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CC1770" w:rsidRDefault="00B074E3" w:rsidP="00280672">
            <w:pPr>
              <w:rPr>
                <w:b/>
                <w:color w:val="000000"/>
                <w:sz w:val="26"/>
                <w:szCs w:val="26"/>
              </w:rPr>
            </w:pPr>
            <w:r w:rsidRPr="00B074E3">
              <w:rPr>
                <w:rFonts w:ascii="Tahoma" w:hAnsi="Tahoma" w:cs="Tahoma"/>
                <w:color w:val="000000"/>
              </w:rPr>
              <w:t>2361167</w:t>
            </w:r>
          </w:p>
        </w:tc>
      </w:tr>
    </w:tbl>
    <w:p w:rsidR="0091638D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</w:p>
    <w:p w:rsidR="0091638D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</w:p>
    <w:p w:rsidR="0091638D" w:rsidRPr="00B769F0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  <w:r w:rsidRPr="00B769F0">
        <w:rPr>
          <w:b/>
          <w:sz w:val="28"/>
          <w:szCs w:val="28"/>
        </w:rPr>
        <w:t>«УТВЕРЖДАЮ»</w:t>
      </w:r>
    </w:p>
    <w:p w:rsidR="0091638D" w:rsidRPr="00B769F0" w:rsidRDefault="0091638D" w:rsidP="0091638D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                                                                                            Первый заместитель директора</w:t>
      </w:r>
      <w:r w:rsidR="00697F4D">
        <w:rPr>
          <w:sz w:val="26"/>
          <w:szCs w:val="26"/>
        </w:rPr>
        <w:t xml:space="preserve"> -</w:t>
      </w:r>
      <w:r w:rsidRPr="00B769F0">
        <w:rPr>
          <w:sz w:val="26"/>
          <w:szCs w:val="26"/>
        </w:rPr>
        <w:t xml:space="preserve"> </w:t>
      </w:r>
    </w:p>
    <w:p w:rsidR="0091638D" w:rsidRPr="00B769F0" w:rsidRDefault="00697F4D" w:rsidP="0091638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</w:t>
      </w:r>
      <w:r w:rsidR="0091638D" w:rsidRPr="00B769F0">
        <w:rPr>
          <w:sz w:val="26"/>
          <w:szCs w:val="26"/>
        </w:rPr>
        <w:t>лавный инженер филиала «Нижновэнерго»</w:t>
      </w:r>
    </w:p>
    <w:p w:rsidR="0091638D" w:rsidRPr="00B769F0" w:rsidRDefault="00697F4D" w:rsidP="0091638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1638D" w:rsidRPr="00B769F0">
        <w:rPr>
          <w:sz w:val="26"/>
          <w:szCs w:val="26"/>
        </w:rPr>
        <w:t xml:space="preserve">______________________ / </w:t>
      </w:r>
      <w:r w:rsidR="00B074E3">
        <w:rPr>
          <w:sz w:val="26"/>
          <w:szCs w:val="26"/>
        </w:rPr>
        <w:t>______________</w:t>
      </w:r>
      <w:r w:rsidR="0091638D" w:rsidRPr="00B769F0">
        <w:rPr>
          <w:sz w:val="26"/>
          <w:szCs w:val="26"/>
        </w:rPr>
        <w:t xml:space="preserve">/ </w:t>
      </w:r>
    </w:p>
    <w:p w:rsidR="0091638D" w:rsidRPr="0091638D" w:rsidRDefault="00697F4D" w:rsidP="00697F4D">
      <w:pPr>
        <w:pStyle w:val="2"/>
        <w:numPr>
          <w:ilvl w:val="0"/>
          <w:numId w:val="0"/>
        </w:numPr>
        <w:spacing w:after="12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</w:t>
      </w:r>
      <w:r w:rsidR="0091638D" w:rsidRPr="0091638D">
        <w:rPr>
          <w:b w:val="0"/>
          <w:sz w:val="26"/>
          <w:szCs w:val="26"/>
        </w:rPr>
        <w:t>“_____” ________________ 20</w:t>
      </w:r>
      <w:r w:rsidR="00B074E3">
        <w:rPr>
          <w:b w:val="0"/>
          <w:sz w:val="26"/>
          <w:szCs w:val="26"/>
        </w:rPr>
        <w:t xml:space="preserve">    </w:t>
      </w:r>
      <w:r w:rsidR="0091638D" w:rsidRPr="0091638D">
        <w:rPr>
          <w:b w:val="0"/>
          <w:sz w:val="26"/>
          <w:szCs w:val="26"/>
        </w:rPr>
        <w:t>г</w:t>
      </w:r>
    </w:p>
    <w:p w:rsidR="004E2AA3" w:rsidRDefault="004E2AA3" w:rsidP="00F53BA7"/>
    <w:p w:rsidR="0091638D" w:rsidRDefault="0091638D" w:rsidP="00F53BA7"/>
    <w:p w:rsidR="0091638D" w:rsidRPr="00CC1770" w:rsidRDefault="0091638D" w:rsidP="00F53BA7"/>
    <w:p w:rsidR="00510D2A" w:rsidRPr="00CC1770" w:rsidRDefault="00510D2A" w:rsidP="00510D2A">
      <w:pPr>
        <w:pStyle w:val="2"/>
        <w:numPr>
          <w:ilvl w:val="0"/>
          <w:numId w:val="0"/>
        </w:numPr>
        <w:spacing w:after="120"/>
      </w:pPr>
      <w:r w:rsidRPr="00CC1770">
        <w:t>ТЕХНИЧЕСКОЕ ЗАДАНИЕ</w:t>
      </w:r>
    </w:p>
    <w:p w:rsidR="00510D2A" w:rsidRPr="00CC1770" w:rsidRDefault="00510D2A" w:rsidP="00510D2A">
      <w:pPr>
        <w:jc w:val="center"/>
        <w:rPr>
          <w:b/>
          <w:sz w:val="26"/>
          <w:szCs w:val="26"/>
          <w:u w:val="single"/>
        </w:rPr>
      </w:pPr>
      <w:r w:rsidRPr="00CC1770">
        <w:rPr>
          <w:b/>
          <w:sz w:val="26"/>
          <w:szCs w:val="26"/>
        </w:rPr>
        <w:t xml:space="preserve">на поставку вводов </w:t>
      </w:r>
      <w:r w:rsidR="00144418" w:rsidRPr="00CC1770">
        <w:rPr>
          <w:b/>
          <w:sz w:val="26"/>
          <w:szCs w:val="26"/>
        </w:rPr>
        <w:t>В</w:t>
      </w:r>
      <w:r w:rsidR="00242A8F" w:rsidRPr="00CC1770">
        <w:rPr>
          <w:b/>
          <w:sz w:val="26"/>
          <w:szCs w:val="26"/>
        </w:rPr>
        <w:t>ВФ</w:t>
      </w:r>
      <w:r w:rsidR="001C4FB8" w:rsidRPr="00CC1770">
        <w:rPr>
          <w:b/>
          <w:sz w:val="26"/>
          <w:szCs w:val="26"/>
        </w:rPr>
        <w:t>-</w:t>
      </w:r>
      <w:r w:rsidR="00144418" w:rsidRPr="00CC1770">
        <w:rPr>
          <w:b/>
          <w:sz w:val="26"/>
          <w:szCs w:val="26"/>
        </w:rPr>
        <w:t>35</w:t>
      </w:r>
      <w:r w:rsidR="0035693E" w:rsidRPr="00CC1770">
        <w:rPr>
          <w:b/>
          <w:sz w:val="26"/>
          <w:szCs w:val="26"/>
        </w:rPr>
        <w:t>-</w:t>
      </w:r>
      <w:r w:rsidR="00B074E3">
        <w:rPr>
          <w:b/>
          <w:sz w:val="26"/>
          <w:szCs w:val="26"/>
        </w:rPr>
        <w:t>800</w:t>
      </w:r>
      <w:r w:rsidR="00144418" w:rsidRPr="00CC1770">
        <w:rPr>
          <w:b/>
          <w:sz w:val="26"/>
          <w:szCs w:val="26"/>
        </w:rPr>
        <w:t xml:space="preserve"> </w:t>
      </w:r>
      <w:r w:rsidR="00B60F8E" w:rsidRPr="00CC1770">
        <w:rPr>
          <w:b/>
          <w:sz w:val="26"/>
          <w:szCs w:val="26"/>
        </w:rPr>
        <w:t xml:space="preserve">для выключателя </w:t>
      </w:r>
      <w:r w:rsidR="00B074E3">
        <w:rPr>
          <w:b/>
          <w:sz w:val="26"/>
          <w:szCs w:val="26"/>
        </w:rPr>
        <w:t>ВТ</w:t>
      </w:r>
      <w:r w:rsidR="00970F88" w:rsidRPr="00CC1770">
        <w:rPr>
          <w:b/>
          <w:sz w:val="26"/>
          <w:szCs w:val="26"/>
        </w:rPr>
        <w:t>-35</w:t>
      </w:r>
      <w:r w:rsidRPr="00CC1770">
        <w:rPr>
          <w:b/>
          <w:sz w:val="26"/>
          <w:szCs w:val="26"/>
        </w:rPr>
        <w:t xml:space="preserve">.  </w:t>
      </w:r>
    </w:p>
    <w:p w:rsidR="00510D2A" w:rsidRPr="00CC1770" w:rsidRDefault="00510D2A" w:rsidP="00510D2A">
      <w:pPr>
        <w:jc w:val="center"/>
        <w:rPr>
          <w:b/>
          <w:sz w:val="26"/>
          <w:szCs w:val="26"/>
        </w:rPr>
      </w:pPr>
    </w:p>
    <w:p w:rsidR="00510D2A" w:rsidRPr="00CC1770" w:rsidRDefault="00510D2A" w:rsidP="00510D2A">
      <w:pPr>
        <w:jc w:val="center"/>
        <w:rPr>
          <w:sz w:val="12"/>
          <w:szCs w:val="12"/>
        </w:rPr>
      </w:pPr>
    </w:p>
    <w:p w:rsidR="00510D2A" w:rsidRPr="00CC1770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CC1770">
        <w:rPr>
          <w:b/>
          <w:bCs/>
          <w:sz w:val="26"/>
          <w:szCs w:val="26"/>
        </w:rPr>
        <w:t>Технические требования к продукции.</w:t>
      </w:r>
    </w:p>
    <w:p w:rsidR="00874819" w:rsidRPr="0091638D" w:rsidRDefault="00510D2A" w:rsidP="00F706D2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b/>
          <w:sz w:val="24"/>
          <w:szCs w:val="24"/>
        </w:rPr>
      </w:pPr>
      <w:r w:rsidRPr="0091638D">
        <w:rPr>
          <w:sz w:val="24"/>
          <w:szCs w:val="24"/>
        </w:rPr>
        <w:t xml:space="preserve">Технические данные </w:t>
      </w:r>
      <w:r w:rsidR="00CB0121" w:rsidRPr="0091638D">
        <w:rPr>
          <w:sz w:val="24"/>
          <w:szCs w:val="24"/>
        </w:rPr>
        <w:t>ввода</w:t>
      </w:r>
      <w:r w:rsidR="00F53BA7" w:rsidRPr="0091638D">
        <w:rPr>
          <w:sz w:val="24"/>
          <w:szCs w:val="24"/>
        </w:rPr>
        <w:t xml:space="preserve"> 35кВ</w:t>
      </w:r>
      <w:r w:rsidRPr="0091638D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691"/>
        <w:gridCol w:w="780"/>
        <w:gridCol w:w="183"/>
        <w:gridCol w:w="1985"/>
      </w:tblGrid>
      <w:tr w:rsidR="00D57A13" w:rsidRPr="00CC1770" w:rsidTr="004E2AA3">
        <w:trPr>
          <w:trHeight w:val="66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CC1770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CC1770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CC1770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CC1770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672" w:rsidRPr="00CC1770" w:rsidRDefault="006C4EE9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CC1770">
              <w:rPr>
                <w:bCs/>
                <w:color w:val="000000"/>
                <w:sz w:val="24"/>
                <w:szCs w:val="24"/>
              </w:rPr>
              <w:t>ля выключателя</w:t>
            </w:r>
          </w:p>
          <w:p w:rsidR="00C97632" w:rsidRPr="00CC1770" w:rsidRDefault="00C97632" w:rsidP="00B074E3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074E3">
              <w:rPr>
                <w:bCs/>
                <w:color w:val="000000"/>
                <w:sz w:val="24"/>
                <w:szCs w:val="24"/>
              </w:rPr>
              <w:t>ВТ</w:t>
            </w:r>
            <w:r w:rsidR="00970F88" w:rsidRPr="00CC1770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91638D" w:rsidRPr="00CC1770" w:rsidTr="0091638D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8D" w:rsidRPr="00CC1770" w:rsidRDefault="0091638D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8D" w:rsidRPr="00CC1770" w:rsidRDefault="0091638D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38D" w:rsidRPr="00CC1770" w:rsidRDefault="0091638D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  <w:r w:rsidR="00641EF5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F20D09" w:rsidRPr="00CC1770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CC1770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CC1770" w:rsidRDefault="0035693E" w:rsidP="00B074E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CC1770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CC1770">
              <w:rPr>
                <w:bCs/>
                <w:color w:val="000000"/>
                <w:sz w:val="24"/>
                <w:szCs w:val="24"/>
              </w:rPr>
              <w:t>-0</w:t>
            </w:r>
            <w:r w:rsidR="00B074E3">
              <w:rPr>
                <w:bCs/>
                <w:color w:val="000000"/>
                <w:sz w:val="24"/>
                <w:szCs w:val="24"/>
              </w:rPr>
              <w:t>4</w:t>
            </w:r>
            <w:r w:rsidRPr="00CC1770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CC1770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Pr="00CC177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Pr="00B074E3" w:rsidRDefault="00B074E3" w:rsidP="00674E97">
            <w:pPr>
              <w:tabs>
                <w:tab w:val="left" w:pos="0"/>
              </w:tabs>
              <w:ind w:right="34" w:firstLine="4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74E3">
              <w:rPr>
                <w:rStyle w:val="ac"/>
                <w:b w:val="0"/>
                <w:sz w:val="24"/>
                <w:szCs w:val="24"/>
                <w:shd w:val="clear" w:color="auto" w:fill="FFFFFF"/>
              </w:rPr>
              <w:t>АГИЕ.686381.001-04(05)</w:t>
            </w:r>
          </w:p>
        </w:tc>
      </w:tr>
      <w:tr w:rsidR="00F20D09" w:rsidRPr="00CC1770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CC1770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CC1770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6358DE" w:rsidRPr="00CC1770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6358DE" w:rsidRPr="00CC1770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35</w:t>
            </w:r>
          </w:p>
        </w:tc>
      </w:tr>
      <w:tr w:rsidR="006358DE" w:rsidRPr="00CC1770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6358DE" w:rsidRPr="00CC1770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Напряжение испытательное 50Гц</w:t>
            </w:r>
            <w:r w:rsidR="006C6D17" w:rsidRPr="00CC1770">
              <w:rPr>
                <w:color w:val="000000"/>
                <w:sz w:val="24"/>
                <w:szCs w:val="24"/>
              </w:rPr>
              <w:t>, не менее 1мин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95</w:t>
            </w:r>
          </w:p>
        </w:tc>
      </w:tr>
      <w:tr w:rsidR="006358DE" w:rsidRPr="00CC1770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DE" w:rsidRPr="00CC1770" w:rsidRDefault="00B074E3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6358DE" w:rsidRPr="00CC1770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</w:tcPr>
          <w:p w:rsidR="006358DE" w:rsidRPr="00CC1770" w:rsidRDefault="006358DE" w:rsidP="006358DE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963" w:type="dxa"/>
            <w:gridSpan w:val="2"/>
            <w:shd w:val="clear" w:color="auto" w:fill="auto"/>
          </w:tcPr>
          <w:p w:rsidR="006358DE" w:rsidRPr="00CC1770" w:rsidRDefault="006358DE" w:rsidP="006358DE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:rsidR="006358DE" w:rsidRPr="00CC1770" w:rsidRDefault="006358DE" w:rsidP="006358DE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CC1770">
              <w:rPr>
                <w:sz w:val="24"/>
                <w:szCs w:val="24"/>
              </w:rPr>
              <w:t>105</w:t>
            </w:r>
            <w:r w:rsidRPr="00CC1770">
              <w:rPr>
                <w:sz w:val="24"/>
                <w:szCs w:val="24"/>
                <w:lang w:val="en-US"/>
              </w:rPr>
              <w:t>0</w:t>
            </w:r>
          </w:p>
        </w:tc>
      </w:tr>
      <w:tr w:rsidR="006C6D17" w:rsidRPr="00CC1770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  <w:vAlign w:val="center"/>
          </w:tcPr>
          <w:p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C6D17" w:rsidRPr="00CC1770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</w:tcPr>
          <w:p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948" w:type="dxa"/>
            <w:gridSpan w:val="3"/>
            <w:shd w:val="clear" w:color="auto" w:fill="auto"/>
          </w:tcPr>
          <w:p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6C6D17" w:rsidRPr="00CC1770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948" w:type="dxa"/>
            <w:gridSpan w:val="3"/>
            <w:shd w:val="clear" w:color="000000" w:fill="FFFFFF"/>
          </w:tcPr>
          <w:p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C6D17" w:rsidRPr="00CC1770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948" w:type="dxa"/>
            <w:gridSpan w:val="3"/>
            <w:shd w:val="clear" w:color="000000" w:fill="FFFFFF"/>
          </w:tcPr>
          <w:p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C6D17" w:rsidRPr="00CC1770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48" w:type="dxa"/>
            <w:gridSpan w:val="3"/>
            <w:shd w:val="clear" w:color="000000" w:fill="FFFFFF"/>
          </w:tcPr>
          <w:p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C6D17" w:rsidRPr="00CC177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4"/>
            <w:shd w:val="clear" w:color="000000" w:fill="FFFFFF"/>
          </w:tcPr>
          <w:p w:rsidR="006C6D17" w:rsidRPr="00CC1770" w:rsidRDefault="006C6D17" w:rsidP="006C6D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C1770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:rsidR="006C6D17" w:rsidRPr="00CC1770" w:rsidRDefault="006C6D17" w:rsidP="006C6D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C1770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:rsidR="00D56058" w:rsidRPr="00CC1770" w:rsidRDefault="00D56058" w:rsidP="00CB0121">
      <w:pPr>
        <w:jc w:val="both"/>
        <w:rPr>
          <w:b/>
          <w:sz w:val="24"/>
          <w:szCs w:val="24"/>
        </w:rPr>
      </w:pPr>
    </w:p>
    <w:p w:rsidR="0091638D" w:rsidRPr="00C02E31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:rsidR="0091638D" w:rsidRPr="003C555B" w:rsidRDefault="0091638D" w:rsidP="0091638D">
      <w:pPr>
        <w:pStyle w:val="a4"/>
        <w:numPr>
          <w:ilvl w:val="1"/>
          <w:numId w:val="1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1638D" w:rsidRPr="00612811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1638D" w:rsidRPr="00303641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1638D" w:rsidRPr="0026458C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1638D" w:rsidRPr="00BF612E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1638D" w:rsidRPr="003C555B" w:rsidRDefault="0091638D" w:rsidP="0091638D">
      <w:pPr>
        <w:pStyle w:val="a4"/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1638D" w:rsidRDefault="0091638D" w:rsidP="0091638D">
      <w:pPr>
        <w:pStyle w:val="a4"/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91638D" w:rsidRPr="00395A73" w:rsidRDefault="0091638D" w:rsidP="0091638D">
      <w:pPr>
        <w:pStyle w:val="a4"/>
        <w:numPr>
          <w:ilvl w:val="0"/>
          <w:numId w:val="2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5A73">
        <w:rPr>
          <w:sz w:val="24"/>
          <w:szCs w:val="24"/>
        </w:rPr>
        <w:t xml:space="preserve">ГОСТ </w:t>
      </w:r>
      <w:proofErr w:type="gramStart"/>
      <w:r w:rsidRPr="00395A73">
        <w:rPr>
          <w:sz w:val="24"/>
          <w:szCs w:val="24"/>
        </w:rPr>
        <w:t>Р</w:t>
      </w:r>
      <w:proofErr w:type="gramEnd"/>
      <w:r w:rsidRPr="00395A73">
        <w:rPr>
          <w:sz w:val="24"/>
          <w:szCs w:val="24"/>
        </w:rPr>
        <w:t xml:space="preserve"> 55195-2012 Электрооборудование переменного тока на напряжение от 1 до 750 кВ. Требования к электрической прочности изоляции;</w:t>
      </w:r>
    </w:p>
    <w:p w:rsidR="0091638D" w:rsidRPr="00395A73" w:rsidRDefault="0091638D" w:rsidP="0091638D">
      <w:pPr>
        <w:pStyle w:val="a4"/>
        <w:numPr>
          <w:ilvl w:val="0"/>
          <w:numId w:val="2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5A73">
        <w:rPr>
          <w:sz w:val="24"/>
          <w:szCs w:val="24"/>
        </w:rPr>
        <w:t>ГОСТ 10693-81 Вводы конденсаторные герметичные на номинальные напряжения 110 кВ и выше. Общие технические условия;</w:t>
      </w:r>
    </w:p>
    <w:p w:rsidR="0091638D" w:rsidRPr="00786274" w:rsidRDefault="0091638D" w:rsidP="0091638D">
      <w:pPr>
        <w:pStyle w:val="Default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СТО 56947007-29.080.20.088-2011 Типовые технические требования к </w:t>
      </w:r>
      <w:r>
        <w:rPr>
          <w:rFonts w:eastAsia="Times New Roman"/>
          <w:color w:val="auto"/>
          <w:lang w:eastAsia="ru-RU"/>
        </w:rPr>
        <w:t>в</w:t>
      </w:r>
      <w:r w:rsidRPr="00786274">
        <w:rPr>
          <w:rFonts w:eastAsia="Times New Roman"/>
          <w:color w:val="auto"/>
          <w:lang w:eastAsia="ru-RU"/>
        </w:rPr>
        <w:t xml:space="preserve">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:rsidR="0091638D" w:rsidRDefault="0091638D" w:rsidP="0091638D">
      <w:pPr>
        <w:pStyle w:val="Default"/>
        <w:numPr>
          <w:ilvl w:val="0"/>
          <w:numId w:val="26"/>
        </w:numPr>
        <w:tabs>
          <w:tab w:val="left" w:pos="1134"/>
        </w:tabs>
        <w:ind w:left="0" w:firstLine="851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СТО 34.01-23.1-001-2017 </w:t>
      </w:r>
      <w:r w:rsidRPr="00786274">
        <w:rPr>
          <w:rFonts w:eastAsia="Times New Roman"/>
          <w:color w:val="auto"/>
          <w:lang w:eastAsia="ru-RU"/>
        </w:rPr>
        <w:t>Объем и норм</w:t>
      </w:r>
      <w:r>
        <w:rPr>
          <w:rFonts w:eastAsia="Times New Roman"/>
          <w:color w:val="auto"/>
          <w:lang w:eastAsia="ru-RU"/>
        </w:rPr>
        <w:t>ы испытаний электрооборудования.</w:t>
      </w:r>
    </w:p>
    <w:p w:rsidR="0091638D" w:rsidRPr="000F6C68" w:rsidRDefault="0091638D" w:rsidP="0091638D">
      <w:pPr>
        <w:pStyle w:val="a4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>
        <w:rPr>
          <w:sz w:val="24"/>
          <w:szCs w:val="24"/>
        </w:rPr>
        <w:t xml:space="preserve">   </w:t>
      </w:r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:rsidR="0091638D" w:rsidRPr="0070127C" w:rsidRDefault="0091638D" w:rsidP="0091638D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91638D" w:rsidRPr="000F6C68" w:rsidRDefault="0091638D" w:rsidP="0091638D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2.6    Упаковка, транспортирование, условия и сроки хранения.</w:t>
      </w:r>
    </w:p>
    <w:p w:rsidR="0091638D" w:rsidRDefault="0091638D" w:rsidP="0091638D">
      <w:pPr>
        <w:tabs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91638D" w:rsidRPr="000F6C68" w:rsidRDefault="0091638D" w:rsidP="0091638D">
      <w:pPr>
        <w:spacing w:line="276" w:lineRule="auto"/>
        <w:ind w:firstLine="851"/>
        <w:jc w:val="both"/>
        <w:rPr>
          <w:color w:val="000000"/>
          <w:sz w:val="24"/>
          <w:szCs w:val="24"/>
        </w:rPr>
      </w:pPr>
    </w:p>
    <w:p w:rsidR="0091638D" w:rsidRPr="000F6C68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91638D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:rsidR="0091638D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</w:p>
    <w:p w:rsidR="0091638D" w:rsidRPr="000F6C68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91638D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1638D" w:rsidRPr="000F6C68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</w:p>
    <w:p w:rsidR="0091638D" w:rsidRPr="003C555B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91638D" w:rsidRPr="00CF1FB0" w:rsidRDefault="0091638D" w:rsidP="0091638D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91638D" w:rsidRPr="00CF1FB0" w:rsidRDefault="0091638D" w:rsidP="0091638D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>паспорт по нормативной документации, утвержденной в установленном порядке;</w:t>
      </w:r>
    </w:p>
    <w:p w:rsidR="0091638D" w:rsidRPr="00CF1FB0" w:rsidRDefault="0091638D" w:rsidP="0091638D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91638D" w:rsidRPr="00CF1FB0" w:rsidRDefault="0091638D" w:rsidP="0091638D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 xml:space="preserve">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91638D" w:rsidRPr="007C37EE" w:rsidRDefault="0091638D" w:rsidP="0091638D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>по ГОСТ 18620</w:t>
      </w:r>
      <w:r>
        <w:rPr>
          <w:sz w:val="24"/>
          <w:szCs w:val="24"/>
        </w:rPr>
        <w:t xml:space="preserve">-86 </w:t>
      </w:r>
      <w:r w:rsidRPr="00B3706A">
        <w:rPr>
          <w:sz w:val="24"/>
          <w:szCs w:val="24"/>
        </w:rPr>
        <w:t xml:space="preserve">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товарный знак или наименование предприятия-изготовителя;</w:t>
      </w:r>
    </w:p>
    <w:p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дата изготовления;</w:t>
      </w:r>
    </w:p>
    <w:p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заводской номер - знак соответствия (при наличии сертификата). </w:t>
      </w:r>
    </w:p>
    <w:p w:rsidR="0091638D" w:rsidRPr="00CF1FB0" w:rsidRDefault="0091638D" w:rsidP="0091638D">
      <w:pPr>
        <w:pStyle w:val="a4"/>
        <w:tabs>
          <w:tab w:val="left" w:pos="1560"/>
        </w:tabs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</w:t>
      </w:r>
      <w:r>
        <w:rPr>
          <w:sz w:val="24"/>
          <w:szCs w:val="24"/>
        </w:rPr>
        <w:t>каждой единице продукции</w:t>
      </w:r>
      <w:r w:rsidRPr="00CF1FB0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>
        <w:rPr>
          <w:sz w:val="24"/>
          <w:szCs w:val="24"/>
        </w:rPr>
        <w:t>Р</w:t>
      </w:r>
      <w:proofErr w:type="gramStart"/>
      <w:r w:rsidRPr="00CF1FB0">
        <w:rPr>
          <w:sz w:val="24"/>
          <w:szCs w:val="24"/>
        </w:rPr>
        <w:t>2</w:t>
      </w:r>
      <w:proofErr w:type="gramEnd"/>
      <w:r w:rsidRPr="00CF1FB0">
        <w:rPr>
          <w:sz w:val="24"/>
          <w:szCs w:val="24"/>
        </w:rPr>
        <w:t>.601-20</w:t>
      </w:r>
      <w:r>
        <w:rPr>
          <w:sz w:val="24"/>
          <w:szCs w:val="24"/>
        </w:rPr>
        <w:t>19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91638D" w:rsidRPr="00CF1FB0" w:rsidRDefault="0091638D" w:rsidP="0091638D">
      <w:pPr>
        <w:pStyle w:val="a4"/>
        <w:tabs>
          <w:tab w:val="left" w:pos="1560"/>
        </w:tabs>
        <w:ind w:left="0" w:firstLine="851"/>
        <w:jc w:val="both"/>
        <w:rPr>
          <w:sz w:val="24"/>
          <w:szCs w:val="24"/>
        </w:rPr>
      </w:pPr>
    </w:p>
    <w:p w:rsidR="0091638D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91638D" w:rsidRDefault="0091638D" w:rsidP="0091638D">
      <w:pPr>
        <w:pStyle w:val="BodyText21"/>
        <w:spacing w:line="276" w:lineRule="auto"/>
        <w:ind w:firstLine="851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1638D" w:rsidRDefault="0091638D" w:rsidP="0091638D">
      <w:pPr>
        <w:pStyle w:val="BodyText21"/>
        <w:spacing w:line="276" w:lineRule="auto"/>
        <w:ind w:firstLine="851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1638D" w:rsidRDefault="0091638D" w:rsidP="0091638D">
      <w:pPr>
        <w:pStyle w:val="BodyText21"/>
        <w:ind w:firstLine="851"/>
        <w:rPr>
          <w:szCs w:val="24"/>
        </w:rPr>
      </w:pPr>
    </w:p>
    <w:p w:rsidR="0091638D" w:rsidRDefault="0091638D" w:rsidP="0091638D">
      <w:pPr>
        <w:pStyle w:val="BodyText21"/>
        <w:ind w:firstLine="851"/>
        <w:rPr>
          <w:szCs w:val="24"/>
        </w:rPr>
      </w:pPr>
    </w:p>
    <w:p w:rsidR="0091638D" w:rsidRDefault="0091638D" w:rsidP="0091638D">
      <w:pPr>
        <w:pStyle w:val="BodyText21"/>
        <w:ind w:firstLine="851"/>
        <w:rPr>
          <w:szCs w:val="24"/>
        </w:rPr>
      </w:pPr>
    </w:p>
    <w:p w:rsidR="0091638D" w:rsidRDefault="0091638D" w:rsidP="0091638D">
      <w:pPr>
        <w:pStyle w:val="BodyText21"/>
        <w:ind w:firstLine="851"/>
        <w:rPr>
          <w:szCs w:val="24"/>
        </w:rPr>
      </w:pPr>
    </w:p>
    <w:p w:rsidR="00697F4D" w:rsidRDefault="00697F4D" w:rsidP="0091638D">
      <w:pPr>
        <w:ind w:firstLine="851"/>
        <w:rPr>
          <w:sz w:val="22"/>
          <w:szCs w:val="22"/>
        </w:rPr>
      </w:pPr>
    </w:p>
    <w:p w:rsidR="00697F4D" w:rsidRDefault="00697F4D" w:rsidP="0091638D">
      <w:r>
        <w:t>_____________________________                        _____________________              /___________________/</w:t>
      </w:r>
    </w:p>
    <w:p w:rsidR="00D355A5" w:rsidRPr="00697F4D" w:rsidRDefault="00697F4D" w:rsidP="0091638D">
      <w:r w:rsidRPr="00697F4D">
        <w:t xml:space="preserve">            Должность                                             </w:t>
      </w:r>
      <w:r>
        <w:t xml:space="preserve">         </w:t>
      </w:r>
      <w:r w:rsidRPr="00697F4D">
        <w:t xml:space="preserve">      подпись                        </w:t>
      </w:r>
      <w:r>
        <w:t xml:space="preserve">                 </w:t>
      </w:r>
      <w:r w:rsidRPr="00697F4D">
        <w:t xml:space="preserve">    ФИО</w:t>
      </w:r>
    </w:p>
    <w:sectPr w:rsidR="00D355A5" w:rsidRPr="00697F4D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E1E" w:rsidRDefault="00836E1E" w:rsidP="008702DB">
      <w:r>
        <w:separator/>
      </w:r>
    </w:p>
  </w:endnote>
  <w:endnote w:type="continuationSeparator" w:id="0">
    <w:p w:rsidR="00836E1E" w:rsidRDefault="00836E1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E1E" w:rsidRDefault="00836E1E" w:rsidP="008702DB">
      <w:r>
        <w:separator/>
      </w:r>
    </w:p>
  </w:footnote>
  <w:footnote w:type="continuationSeparator" w:id="0">
    <w:p w:rsidR="00836E1E" w:rsidRDefault="00836E1E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FB7D3D">
        <w:pPr>
          <w:pStyle w:val="a6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641EF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8E6173"/>
    <w:multiLevelType w:val="hybridMultilevel"/>
    <w:tmpl w:val="9370C6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4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6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7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08619E"/>
    <w:multiLevelType w:val="hybridMultilevel"/>
    <w:tmpl w:val="7EC24510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3">
    <w:nsid w:val="78720EC1"/>
    <w:multiLevelType w:val="hybridMultilevel"/>
    <w:tmpl w:val="746AA5D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20"/>
  </w:num>
  <w:num w:numId="5">
    <w:abstractNumId w:val="17"/>
  </w:num>
  <w:num w:numId="6">
    <w:abstractNumId w:val="15"/>
  </w:num>
  <w:num w:numId="7">
    <w:abstractNumId w:val="21"/>
  </w:num>
  <w:num w:numId="8">
    <w:abstractNumId w:val="8"/>
  </w:num>
  <w:num w:numId="9">
    <w:abstractNumId w:val="24"/>
  </w:num>
  <w:num w:numId="10">
    <w:abstractNumId w:val="12"/>
  </w:num>
  <w:num w:numId="11">
    <w:abstractNumId w:val="4"/>
  </w:num>
  <w:num w:numId="12">
    <w:abstractNumId w:val="3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0"/>
  </w:num>
  <w:num w:numId="17">
    <w:abstractNumId w:val="13"/>
  </w:num>
  <w:num w:numId="18">
    <w:abstractNumId w:val="0"/>
  </w:num>
  <w:num w:numId="19">
    <w:abstractNumId w:val="18"/>
  </w:num>
  <w:num w:numId="20">
    <w:abstractNumId w:val="7"/>
  </w:num>
  <w:num w:numId="21">
    <w:abstractNumId w:val="2"/>
  </w:num>
  <w:num w:numId="22">
    <w:abstractNumId w:val="11"/>
  </w:num>
  <w:num w:numId="23">
    <w:abstractNumId w:val="22"/>
  </w:num>
  <w:num w:numId="24">
    <w:abstractNumId w:val="9"/>
  </w:num>
  <w:num w:numId="25">
    <w:abstractNumId w:val="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451CA"/>
    <w:rsid w:val="00162437"/>
    <w:rsid w:val="001649DE"/>
    <w:rsid w:val="00164AEF"/>
    <w:rsid w:val="001770CD"/>
    <w:rsid w:val="00177B3D"/>
    <w:rsid w:val="0018610E"/>
    <w:rsid w:val="00192B2E"/>
    <w:rsid w:val="001B15A4"/>
    <w:rsid w:val="001B4C0F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72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28C1"/>
    <w:rsid w:val="002E5863"/>
    <w:rsid w:val="002F7947"/>
    <w:rsid w:val="00316EB4"/>
    <w:rsid w:val="0032460E"/>
    <w:rsid w:val="0032542D"/>
    <w:rsid w:val="003270BE"/>
    <w:rsid w:val="003304A4"/>
    <w:rsid w:val="00343A4E"/>
    <w:rsid w:val="00351747"/>
    <w:rsid w:val="00351C13"/>
    <w:rsid w:val="00356638"/>
    <w:rsid w:val="0035693E"/>
    <w:rsid w:val="00364A0A"/>
    <w:rsid w:val="00390F6B"/>
    <w:rsid w:val="003A7692"/>
    <w:rsid w:val="003B1088"/>
    <w:rsid w:val="003C1C63"/>
    <w:rsid w:val="003C555B"/>
    <w:rsid w:val="003E7154"/>
    <w:rsid w:val="0041498E"/>
    <w:rsid w:val="00421D37"/>
    <w:rsid w:val="0042556C"/>
    <w:rsid w:val="00426EBC"/>
    <w:rsid w:val="00440623"/>
    <w:rsid w:val="00446F5F"/>
    <w:rsid w:val="00457A1D"/>
    <w:rsid w:val="00476835"/>
    <w:rsid w:val="004809E5"/>
    <w:rsid w:val="00482E3B"/>
    <w:rsid w:val="004870A5"/>
    <w:rsid w:val="00491E24"/>
    <w:rsid w:val="00492994"/>
    <w:rsid w:val="004964BA"/>
    <w:rsid w:val="004B22C8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294A"/>
    <w:rsid w:val="00546421"/>
    <w:rsid w:val="00554BA7"/>
    <w:rsid w:val="005706F9"/>
    <w:rsid w:val="005810AC"/>
    <w:rsid w:val="005842B7"/>
    <w:rsid w:val="0058641C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58DE"/>
    <w:rsid w:val="00641EF5"/>
    <w:rsid w:val="006423BB"/>
    <w:rsid w:val="00646FC3"/>
    <w:rsid w:val="00660BA0"/>
    <w:rsid w:val="006621AE"/>
    <w:rsid w:val="006634EC"/>
    <w:rsid w:val="00663C7A"/>
    <w:rsid w:val="00674E97"/>
    <w:rsid w:val="00697F4D"/>
    <w:rsid w:val="006B2A14"/>
    <w:rsid w:val="006B4529"/>
    <w:rsid w:val="006C3BCB"/>
    <w:rsid w:val="006C4EE9"/>
    <w:rsid w:val="006C6D17"/>
    <w:rsid w:val="006F1412"/>
    <w:rsid w:val="006F39B4"/>
    <w:rsid w:val="007026A8"/>
    <w:rsid w:val="007174ED"/>
    <w:rsid w:val="007208E4"/>
    <w:rsid w:val="00733B06"/>
    <w:rsid w:val="007520DD"/>
    <w:rsid w:val="00763196"/>
    <w:rsid w:val="0076646F"/>
    <w:rsid w:val="00772C76"/>
    <w:rsid w:val="00777FE0"/>
    <w:rsid w:val="00787916"/>
    <w:rsid w:val="007B0794"/>
    <w:rsid w:val="007B5574"/>
    <w:rsid w:val="007C05BE"/>
    <w:rsid w:val="007C37EE"/>
    <w:rsid w:val="00801F15"/>
    <w:rsid w:val="00802133"/>
    <w:rsid w:val="0081525D"/>
    <w:rsid w:val="0083111F"/>
    <w:rsid w:val="00834B18"/>
    <w:rsid w:val="00836E1E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4B0"/>
    <w:rsid w:val="008A3852"/>
    <w:rsid w:val="008A52DF"/>
    <w:rsid w:val="008A5784"/>
    <w:rsid w:val="008B349F"/>
    <w:rsid w:val="008B6330"/>
    <w:rsid w:val="008B690C"/>
    <w:rsid w:val="008C0C5E"/>
    <w:rsid w:val="008C3A85"/>
    <w:rsid w:val="008C658E"/>
    <w:rsid w:val="008C6FF8"/>
    <w:rsid w:val="008C7581"/>
    <w:rsid w:val="008D025B"/>
    <w:rsid w:val="008D5A8C"/>
    <w:rsid w:val="008F389D"/>
    <w:rsid w:val="00901456"/>
    <w:rsid w:val="0091638D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87D85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D01AC"/>
    <w:rsid w:val="00AE1599"/>
    <w:rsid w:val="00B05921"/>
    <w:rsid w:val="00B074E3"/>
    <w:rsid w:val="00B2241A"/>
    <w:rsid w:val="00B27496"/>
    <w:rsid w:val="00B56078"/>
    <w:rsid w:val="00B5706E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955AB"/>
    <w:rsid w:val="00BA0005"/>
    <w:rsid w:val="00BA4647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426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C1770"/>
    <w:rsid w:val="00CD09F7"/>
    <w:rsid w:val="00CE4A31"/>
    <w:rsid w:val="00CF3937"/>
    <w:rsid w:val="00D02B22"/>
    <w:rsid w:val="00D30B54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C5BC5"/>
    <w:rsid w:val="00DE2B72"/>
    <w:rsid w:val="00DF2B30"/>
    <w:rsid w:val="00E014C4"/>
    <w:rsid w:val="00E0770E"/>
    <w:rsid w:val="00E111DB"/>
    <w:rsid w:val="00E11CCE"/>
    <w:rsid w:val="00E177F0"/>
    <w:rsid w:val="00E2565A"/>
    <w:rsid w:val="00E3166D"/>
    <w:rsid w:val="00E4422D"/>
    <w:rsid w:val="00E54F36"/>
    <w:rsid w:val="00E6096B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B7D3D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BD3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a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page number"/>
    <w:basedOn w:val="a0"/>
    <w:rsid w:val="00777FE0"/>
  </w:style>
  <w:style w:type="character" w:styleId="ac">
    <w:name w:val="Strong"/>
    <w:basedOn w:val="a0"/>
    <w:uiPriority w:val="22"/>
    <w:qFormat/>
    <w:rsid w:val="0035693E"/>
    <w:rPr>
      <w:b/>
      <w:bCs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916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16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a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page number"/>
    <w:basedOn w:val="a0"/>
    <w:rsid w:val="00777FE0"/>
  </w:style>
  <w:style w:type="character" w:styleId="ac">
    <w:name w:val="Strong"/>
    <w:basedOn w:val="a0"/>
    <w:uiPriority w:val="22"/>
    <w:qFormat/>
    <w:rsid w:val="0035693E"/>
    <w:rPr>
      <w:b/>
      <w:bCs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916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16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D2955-BE65-4A5E-9C43-59531834B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Bukashov.SN</cp:lastModifiedBy>
  <cp:revision>2</cp:revision>
  <dcterms:created xsi:type="dcterms:W3CDTF">2022-01-10T12:11:00Z</dcterms:created>
  <dcterms:modified xsi:type="dcterms:W3CDTF">2022-01-10T12:11:00Z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